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1FF4" w14:textId="77777777" w:rsidR="009513A0" w:rsidRPr="009513A0" w:rsidRDefault="009513A0" w:rsidP="009513A0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9513A0">
        <w:rPr>
          <w:rFonts w:ascii="宋体" w:eastAsia="宋体" w:hAnsi="宋体" w:cs="宋体"/>
          <w:b/>
          <w:bCs/>
          <w:kern w:val="0"/>
          <w:sz w:val="36"/>
          <w:szCs w:val="36"/>
        </w:rPr>
        <w:t>2020夫妻离婚协议书（简单版）</w:t>
      </w:r>
    </w:p>
    <w:p w14:paraId="2A88BABE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男方：__________________</w:t>
      </w:r>
    </w:p>
    <w:p w14:paraId="5A70E277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身份证号：______________</w:t>
      </w:r>
    </w:p>
    <w:p w14:paraId="37ACC819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女方：__________________</w:t>
      </w:r>
    </w:p>
    <w:p w14:paraId="7A852AE4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身份证号：______________</w:t>
      </w:r>
    </w:p>
    <w:p w14:paraId="61CB556D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50992651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双方于______年______月______日在______政府依法办理结婚登记手续，由于婚姻证明遗失，于______年______月______日在______民政局申请补办了两本结婚证，结婚证字号为______号。现因多种原因导致感情破裂，双方自愿协议离婚。双方经协商，对子女抚养、财产分割及债权债务事项达成如下协议：</w:t>
      </w:r>
    </w:p>
    <w:p w14:paraId="1E5FC499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5B05ECE2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0D5D8900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b/>
          <w:bCs/>
          <w:kern w:val="0"/>
          <w:sz w:val="24"/>
          <w:szCs w:val="24"/>
        </w:rPr>
        <w:t>一、子女抚养</w:t>
      </w:r>
    </w:p>
    <w:p w14:paraId="585D71E2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1、双方育有______儿______女，女儿______，______年______月______日出生，儿子______，______年______月______日出生；</w:t>
      </w:r>
    </w:p>
    <w:p w14:paraId="13E6BD60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2、女儿______已成年并成家立业，无需抚养；儿子______还未成家立业，今后的成家立业由______负责。</w:t>
      </w:r>
    </w:p>
    <w:p w14:paraId="15FBD04A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78725423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b/>
          <w:bCs/>
          <w:kern w:val="0"/>
          <w:sz w:val="24"/>
          <w:szCs w:val="24"/>
        </w:rPr>
        <w:t>二、财产分割</w:t>
      </w:r>
    </w:p>
    <w:p w14:paraId="5512B7D4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1、______地的1幢住房属双方共同财产，该房屋所有权证编号为__________________，该房屋归女方所有；</w:t>
      </w:r>
    </w:p>
    <w:p w14:paraId="4A231642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2、位于______栋______单元______层______号住房属双方共同财产，该房产所有权证（或合同备案号）为__________________，该房产归女方所有，以上两处房产由______继承该产权并通过公证处公证，其他任何人无权继承。</w:t>
      </w:r>
    </w:p>
    <w:p w14:paraId="3F19BE70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3、位于______区______栋______单元______室住房属双方共同财产，该房产所有权证（或合同备案号）为__________________，该房屋归男方所有；</w:t>
      </w:r>
    </w:p>
    <w:p w14:paraId="59ABAE12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4、车牌号为______机动车，归女方所有；</w:t>
      </w:r>
    </w:p>
    <w:p w14:paraId="2A41CB25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5、车牌号______机动车，归男方所有；</w:t>
      </w:r>
    </w:p>
    <w:p w14:paraId="391B25C8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6、车牌号______牌机动车，归男方所有；</w:t>
      </w:r>
    </w:p>
    <w:p w14:paraId="61852D3D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7、双方名下的其他财产，凡不在本协议内的，归男方所有，财产的继承权同样归______继承，双方的存款归各自所有。</w:t>
      </w:r>
    </w:p>
    <w:p w14:paraId="4D257738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315B7510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b/>
          <w:bCs/>
          <w:kern w:val="0"/>
          <w:sz w:val="24"/>
          <w:szCs w:val="24"/>
        </w:rPr>
        <w:t>三、债权、债务的处理</w:t>
      </w:r>
    </w:p>
    <w:p w14:paraId="1CA6B8DD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在婚姻关系存续期间除女方隐瞒的负债外，其他所发生的一切债权和债务，与女方无关，由男方一应承担，包括______的＇房产、______的房产所欠按揭贷款的______万元由男方负责归还。若女方隐瞒负债的，由女方自行负责偿还。</w:t>
      </w:r>
    </w:p>
    <w:p w14:paraId="430EA5CA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在婚姻关系存续期间，由男方开办的______公司，股权归男方所有，并由男方经营，以利债务偿还，且公司今后的债权债务与女方无关。</w:t>
      </w:r>
    </w:p>
    <w:p w14:paraId="23FB165E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7295E1C5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b/>
          <w:bCs/>
          <w:kern w:val="0"/>
          <w:sz w:val="24"/>
          <w:szCs w:val="24"/>
        </w:rPr>
        <w:t>四、其他</w:t>
      </w:r>
    </w:p>
    <w:p w14:paraId="7B0349A9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1、离婚后男女双方不得干涉对方的婚姻自由。</w:t>
      </w:r>
    </w:p>
    <w:p w14:paraId="482DC56A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2、本协议一式三份，男方、女方、婚姻登记处各持一份，法律效力同等。</w:t>
      </w:r>
    </w:p>
    <w:p w14:paraId="1EFB5870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3、上述协议事项，双方保证真实属实，协议内容如有隐瞒、欺骗，责任自负。本协议未尽事项，由双方协商解决或通过司法程序解决，与婚姻登记处无关。</w:t>
      </w:r>
    </w:p>
    <w:p w14:paraId="2B7C8DDD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645B3492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男方：__________________</w:t>
      </w:r>
    </w:p>
    <w:p w14:paraId="19FCA45A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女方：__________________</w:t>
      </w:r>
    </w:p>
    <w:p w14:paraId="0C39C5F9" w14:textId="77777777" w:rsidR="009513A0" w:rsidRPr="009513A0" w:rsidRDefault="009513A0" w:rsidP="009513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13A0">
        <w:rPr>
          <w:rFonts w:ascii="宋体" w:eastAsia="宋体" w:hAnsi="宋体" w:cs="宋体"/>
          <w:kern w:val="0"/>
          <w:sz w:val="24"/>
          <w:szCs w:val="24"/>
        </w:rPr>
        <w:t xml:space="preserve">　　______年______月______日</w:t>
      </w:r>
    </w:p>
    <w:p w14:paraId="256A2DD4" w14:textId="77777777" w:rsidR="00CC4E89" w:rsidRPr="009513A0" w:rsidRDefault="00CC4E89"/>
    <w:sectPr w:rsidR="00CC4E89" w:rsidRPr="00951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5D72" w14:textId="77777777" w:rsidR="00FA3B1D" w:rsidRDefault="00FA3B1D" w:rsidP="009513A0">
      <w:r>
        <w:separator/>
      </w:r>
    </w:p>
  </w:endnote>
  <w:endnote w:type="continuationSeparator" w:id="0">
    <w:p w14:paraId="34ACB1E4" w14:textId="77777777" w:rsidR="00FA3B1D" w:rsidRDefault="00FA3B1D" w:rsidP="009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DEEF" w14:textId="77777777" w:rsidR="00FA3B1D" w:rsidRDefault="00FA3B1D" w:rsidP="009513A0">
      <w:r>
        <w:separator/>
      </w:r>
    </w:p>
  </w:footnote>
  <w:footnote w:type="continuationSeparator" w:id="0">
    <w:p w14:paraId="0B8983BA" w14:textId="77777777" w:rsidR="00FA3B1D" w:rsidRDefault="00FA3B1D" w:rsidP="009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22"/>
    <w:rsid w:val="006C6F22"/>
    <w:rsid w:val="009513A0"/>
    <w:rsid w:val="00CC4E89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7E220-51B6-4666-BD7C-D271AE91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513A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3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3A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513A0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951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2020-11-10T07:29:00Z</dcterms:created>
  <dcterms:modified xsi:type="dcterms:W3CDTF">2020-11-10T07:29:00Z</dcterms:modified>
</cp:coreProperties>
</file>